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5D5D3BC" wp14:editId="47288C51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723900" cy="914400"/>
            <wp:effectExtent l="0" t="0" r="0" b="0"/>
            <wp:wrapSquare wrapText="left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13029F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13029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ДУМА</w:t>
      </w:r>
    </w:p>
    <w:p w:rsidR="00FF01FC" w:rsidRPr="0013029F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13029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МИХАЙЛОВСКОГО МУНИЦИПАЛЬНОГО</w:t>
      </w:r>
    </w:p>
    <w:p w:rsidR="00FF01FC" w:rsidRPr="0013029F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13029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РАЙОНА  </w:t>
      </w:r>
    </w:p>
    <w:p w:rsidR="00FF01FC" w:rsidRPr="0013029F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FF01FC" w:rsidRPr="0013029F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proofErr w:type="gramStart"/>
      <w:r w:rsidRPr="0013029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</w:t>
      </w:r>
      <w:proofErr w:type="gramEnd"/>
      <w:r w:rsidRPr="0013029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Е Ш Е Н И Е 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30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130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Михайловка</w:t>
      </w:r>
    </w:p>
    <w:p w:rsidR="0013029F" w:rsidRPr="0013029F" w:rsidRDefault="0013029F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29F" w:rsidRDefault="00DA250B" w:rsidP="00F037F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удовлетворении протеста прокурора на </w:t>
      </w:r>
      <w:r w:rsidR="009B2AF5" w:rsidRPr="00E94F51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B2AF5" w:rsidRPr="00E94F51">
        <w:rPr>
          <w:rFonts w:ascii="Times New Roman" w:hAnsi="Times New Roman" w:cs="Times New Roman"/>
          <w:sz w:val="28"/>
          <w:szCs w:val="28"/>
        </w:rPr>
        <w:t>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AF5" w:rsidRPr="00E94F51">
        <w:rPr>
          <w:rFonts w:ascii="Times New Roman" w:hAnsi="Times New Roman" w:cs="Times New Roman"/>
          <w:sz w:val="28"/>
          <w:szCs w:val="28"/>
        </w:rPr>
        <w:t xml:space="preserve">Михайловского </w:t>
      </w:r>
    </w:p>
    <w:p w:rsidR="00E94F51" w:rsidRPr="00E94F51" w:rsidRDefault="009B2AF5" w:rsidP="00F037F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94F51">
        <w:rPr>
          <w:rFonts w:ascii="Times New Roman" w:hAnsi="Times New Roman" w:cs="Times New Roman"/>
          <w:sz w:val="28"/>
          <w:szCs w:val="28"/>
        </w:rPr>
        <w:t xml:space="preserve">муниципального района от 26.03.2015 г. № 625 «Об установлении нормы </w:t>
      </w:r>
    </w:p>
    <w:p w:rsidR="009B2AF5" w:rsidRPr="00E94F51" w:rsidRDefault="009B2AF5" w:rsidP="00F037F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94F51">
        <w:rPr>
          <w:rFonts w:ascii="Times New Roman" w:hAnsi="Times New Roman" w:cs="Times New Roman"/>
          <w:sz w:val="28"/>
          <w:szCs w:val="28"/>
        </w:rPr>
        <w:t>предоставления</w:t>
      </w:r>
      <w:r w:rsidR="00E94F51" w:rsidRPr="00E94F51">
        <w:rPr>
          <w:rFonts w:ascii="Times New Roman" w:hAnsi="Times New Roman" w:cs="Times New Roman"/>
          <w:sz w:val="28"/>
          <w:szCs w:val="28"/>
        </w:rPr>
        <w:t xml:space="preserve"> </w:t>
      </w:r>
      <w:r w:rsidRPr="00E94F51">
        <w:rPr>
          <w:rFonts w:ascii="Times New Roman" w:hAnsi="Times New Roman" w:cs="Times New Roman"/>
          <w:sz w:val="28"/>
          <w:szCs w:val="28"/>
        </w:rPr>
        <w:t>и учетной нормы площади жилого помещения»</w:t>
      </w:r>
    </w:p>
    <w:p w:rsidR="00F037FB" w:rsidRDefault="00D21924" w:rsidP="00D21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21924" w:rsidRPr="00D21924" w:rsidRDefault="00F037FB" w:rsidP="00D21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21924">
        <w:rPr>
          <w:rFonts w:ascii="Times New Roman" w:hAnsi="Times New Roman" w:cs="Times New Roman"/>
          <w:sz w:val="28"/>
          <w:szCs w:val="28"/>
        </w:rPr>
        <w:t xml:space="preserve"> </w:t>
      </w:r>
      <w:r w:rsidR="00D21924" w:rsidRPr="00D21924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:rsidR="00D21924" w:rsidRPr="00D21924" w:rsidRDefault="00D21924" w:rsidP="00D21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92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="00F037FB">
        <w:rPr>
          <w:rFonts w:ascii="Times New Roman" w:hAnsi="Times New Roman" w:cs="Times New Roman"/>
          <w:sz w:val="28"/>
          <w:szCs w:val="28"/>
        </w:rPr>
        <w:t xml:space="preserve">   </w:t>
      </w:r>
      <w:r w:rsidRPr="00D2192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21924" w:rsidRPr="00D21924" w:rsidRDefault="00D21924" w:rsidP="00D21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9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037FB">
        <w:rPr>
          <w:rFonts w:ascii="Times New Roman" w:hAnsi="Times New Roman" w:cs="Times New Roman"/>
          <w:sz w:val="28"/>
          <w:szCs w:val="28"/>
        </w:rPr>
        <w:t xml:space="preserve">   </w:t>
      </w:r>
      <w:r w:rsidRPr="00D21924">
        <w:rPr>
          <w:rFonts w:ascii="Times New Roman" w:hAnsi="Times New Roman" w:cs="Times New Roman"/>
          <w:sz w:val="28"/>
          <w:szCs w:val="28"/>
        </w:rPr>
        <w:t>от 17.12.2015г. № 3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B2AF5" w:rsidRPr="009B2AF5" w:rsidRDefault="009B2AF5" w:rsidP="009B2AF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A250B" w:rsidRDefault="000F6DD4" w:rsidP="00F03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29F">
        <w:rPr>
          <w:rFonts w:ascii="Times New Roman" w:hAnsi="Times New Roman" w:cs="Times New Roman"/>
          <w:sz w:val="28"/>
          <w:szCs w:val="28"/>
        </w:rPr>
        <w:t xml:space="preserve">Рассмотрев и обсудив протест прокурора </w:t>
      </w:r>
      <w:r w:rsidR="0013029F">
        <w:rPr>
          <w:rFonts w:ascii="Times New Roman" w:hAnsi="Times New Roman" w:cs="Times New Roman"/>
          <w:sz w:val="28"/>
          <w:szCs w:val="28"/>
        </w:rPr>
        <w:t xml:space="preserve">Михайловского района </w:t>
      </w:r>
      <w:r w:rsidRPr="0013029F">
        <w:rPr>
          <w:rFonts w:ascii="Times New Roman" w:hAnsi="Times New Roman" w:cs="Times New Roman"/>
          <w:sz w:val="28"/>
          <w:szCs w:val="28"/>
        </w:rPr>
        <w:t>исх. № 7-11-15/4890 от 01.12.2015 г. на п</w:t>
      </w:r>
      <w:r w:rsidR="0013029F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13029F">
        <w:rPr>
          <w:rFonts w:ascii="Times New Roman" w:hAnsi="Times New Roman" w:cs="Times New Roman"/>
          <w:sz w:val="28"/>
          <w:szCs w:val="28"/>
        </w:rPr>
        <w:t xml:space="preserve">1 </w:t>
      </w:r>
      <w:r w:rsidR="0013029F">
        <w:rPr>
          <w:rFonts w:ascii="Times New Roman" w:hAnsi="Times New Roman" w:cs="Times New Roman"/>
          <w:sz w:val="28"/>
          <w:szCs w:val="28"/>
        </w:rPr>
        <w:t>р</w:t>
      </w:r>
      <w:r w:rsidRPr="0013029F">
        <w:rPr>
          <w:rFonts w:ascii="Times New Roman" w:hAnsi="Times New Roman" w:cs="Times New Roman"/>
          <w:sz w:val="28"/>
          <w:szCs w:val="28"/>
        </w:rPr>
        <w:t xml:space="preserve">ешения Думы Михайловского муниципального района </w:t>
      </w:r>
      <w:r w:rsidR="0013029F">
        <w:rPr>
          <w:rFonts w:ascii="Times New Roman" w:hAnsi="Times New Roman" w:cs="Times New Roman"/>
          <w:sz w:val="28"/>
          <w:szCs w:val="28"/>
        </w:rPr>
        <w:t xml:space="preserve"> </w:t>
      </w:r>
      <w:r w:rsidRPr="0013029F">
        <w:rPr>
          <w:rFonts w:ascii="Times New Roman" w:hAnsi="Times New Roman" w:cs="Times New Roman"/>
          <w:sz w:val="28"/>
          <w:szCs w:val="28"/>
        </w:rPr>
        <w:t xml:space="preserve">от 26.03.2015 г. </w:t>
      </w:r>
      <w:r w:rsidR="0013029F" w:rsidRPr="0013029F">
        <w:rPr>
          <w:rFonts w:ascii="Times New Roman" w:hAnsi="Times New Roman" w:cs="Times New Roman"/>
          <w:sz w:val="28"/>
          <w:szCs w:val="28"/>
        </w:rPr>
        <w:t xml:space="preserve">№ 625 </w:t>
      </w:r>
      <w:r w:rsidRPr="0013029F">
        <w:rPr>
          <w:rFonts w:ascii="Times New Roman" w:hAnsi="Times New Roman" w:cs="Times New Roman"/>
          <w:sz w:val="28"/>
          <w:szCs w:val="28"/>
        </w:rPr>
        <w:t>«Об установлении нормы предоставления и учетной нормы площади жилья», руководствуясь статьями 14</w:t>
      </w:r>
      <w:r w:rsidR="009B2AF5" w:rsidRPr="0013029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9B2AF5" w:rsidRPr="0013029F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="009B2AF5" w:rsidRPr="0013029F">
        <w:rPr>
          <w:rFonts w:ascii="Times New Roman" w:hAnsi="Times New Roman" w:cs="Times New Roman"/>
          <w:sz w:val="28"/>
          <w:szCs w:val="28"/>
        </w:rPr>
        <w:t xml:space="preserve"> Жилищного кодекса РФ, Федеральным </w:t>
      </w:r>
      <w:hyperlink r:id="rId8" w:history="1">
        <w:r w:rsidR="009B2AF5" w:rsidRPr="001302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B2AF5" w:rsidRPr="0013029F">
        <w:rPr>
          <w:rFonts w:ascii="Times New Roman" w:hAnsi="Times New Roman" w:cs="Times New Roman"/>
          <w:sz w:val="28"/>
          <w:szCs w:val="28"/>
        </w:rPr>
        <w:t xml:space="preserve"> № 217-ФЗ о внесении изменений в Жилищный кодекс Российской Федерации и отдельные законодательные акты;</w:t>
      </w:r>
      <w:proofErr w:type="gramEnd"/>
      <w:r w:rsidR="009B2AF5" w:rsidRPr="0013029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="009B2AF5" w:rsidRPr="001302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B2AF5" w:rsidRPr="0013029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</w:t>
      </w:r>
      <w:hyperlink r:id="rId10" w:history="1">
        <w:r w:rsidR="009B2AF5" w:rsidRPr="001302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B2AF5" w:rsidRPr="0013029F">
        <w:rPr>
          <w:rFonts w:ascii="Times New Roman" w:hAnsi="Times New Roman" w:cs="Times New Roman"/>
          <w:sz w:val="28"/>
          <w:szCs w:val="28"/>
        </w:rPr>
        <w:t xml:space="preserve"> Приморского края от 15.05.2006 № 360-КЗ «О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найма», руководствуясь </w:t>
      </w:r>
      <w:hyperlink r:id="rId11" w:history="1">
        <w:r w:rsidR="009B2AF5" w:rsidRPr="0013029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B2AF5" w:rsidRPr="0013029F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</w:p>
    <w:p w:rsidR="00F037FB" w:rsidRPr="0013029F" w:rsidRDefault="00F037FB" w:rsidP="00F03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50B" w:rsidRDefault="00DA250B" w:rsidP="001302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3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 протест прокурора </w:t>
      </w:r>
      <w:r w:rsidR="00130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пункт 1</w:t>
      </w:r>
      <w:r w:rsidRPr="0013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13029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  Михайловского муниципального района от 26.03.2015 г. № 625 «Об установлении нормы предоставления и учетной нормы площади жилого помещения»</w:t>
      </w:r>
    </w:p>
    <w:p w:rsidR="00C1449E" w:rsidRPr="0013029F" w:rsidRDefault="00C1449E" w:rsidP="001302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1FC" w:rsidRPr="0013029F" w:rsidRDefault="00DA250B" w:rsidP="001302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7222E" w:rsidRPr="00C14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7222E" w:rsidRPr="0013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AF5" w:rsidRPr="0013029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Pr="0013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 в решение Д</w:t>
      </w:r>
      <w:r w:rsidR="009B2AF5" w:rsidRPr="001302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 Михайловского муниципального района от 26.03.2015 г. № 625 «Об установлении нормы предоставления и учетной нормы площади жилого помещения»</w:t>
      </w:r>
      <w:r w:rsidR="001302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2AF5" w:rsidRPr="0013029F" w:rsidRDefault="00C1449E" w:rsidP="001302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94F51" w:rsidRPr="00961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 1</w:t>
      </w:r>
      <w:r w:rsidR="009B2AF5" w:rsidRPr="00961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</w:t>
      </w:r>
      <w:r w:rsidR="009B2AF5" w:rsidRPr="00130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 редакции:</w:t>
      </w:r>
    </w:p>
    <w:p w:rsidR="00E94F51" w:rsidRPr="0013029F" w:rsidRDefault="00E94F51" w:rsidP="00130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29F">
        <w:rPr>
          <w:rFonts w:ascii="Times New Roman" w:hAnsi="Times New Roman" w:cs="Times New Roman"/>
          <w:sz w:val="28"/>
          <w:szCs w:val="28"/>
        </w:rPr>
        <w:t xml:space="preserve">1. Установить в Михайловском муниципальном районе норму </w:t>
      </w:r>
      <w:r w:rsidRPr="0013029F">
        <w:rPr>
          <w:rFonts w:ascii="Times New Roman" w:hAnsi="Times New Roman" w:cs="Times New Roman"/>
          <w:sz w:val="28"/>
          <w:szCs w:val="28"/>
        </w:rPr>
        <w:lastRenderedPageBreak/>
        <w:t>предоставления жилого помещения гражданам по договорам социального найма в размере:</w:t>
      </w:r>
    </w:p>
    <w:p w:rsidR="00E94F51" w:rsidRPr="0013029F" w:rsidRDefault="00E94F51" w:rsidP="00130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29F">
        <w:rPr>
          <w:rFonts w:ascii="Times New Roman" w:hAnsi="Times New Roman" w:cs="Times New Roman"/>
          <w:sz w:val="28"/>
          <w:szCs w:val="28"/>
        </w:rPr>
        <w:t>1.1. на одиноко проживающих граждан - 30 кв. м общей площади;</w:t>
      </w:r>
    </w:p>
    <w:p w:rsidR="00E94F51" w:rsidRDefault="00E94F51" w:rsidP="00130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29F">
        <w:rPr>
          <w:rFonts w:ascii="Times New Roman" w:hAnsi="Times New Roman" w:cs="Times New Roman"/>
          <w:sz w:val="28"/>
          <w:szCs w:val="28"/>
        </w:rPr>
        <w:t>1.2. на семью, состоящую из двух и более человек - по 18 кв. м общей площади на каждого члена семьи</w:t>
      </w:r>
      <w:r w:rsidR="00DA250B" w:rsidRPr="0013029F">
        <w:rPr>
          <w:rFonts w:ascii="Times New Roman" w:hAnsi="Times New Roman" w:cs="Times New Roman"/>
          <w:sz w:val="28"/>
          <w:szCs w:val="28"/>
        </w:rPr>
        <w:t>»</w:t>
      </w:r>
    </w:p>
    <w:p w:rsidR="00C1449E" w:rsidRPr="0013029F" w:rsidRDefault="00C1449E" w:rsidP="00130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5FD5" w:rsidRPr="00D25FD5" w:rsidRDefault="00D25FD5" w:rsidP="00D25FD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3</w:t>
      </w:r>
      <w:r w:rsidRPr="00D25FD5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Pr="00D25F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5FD5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опубликования.</w:t>
      </w:r>
    </w:p>
    <w:p w:rsidR="00D25FD5" w:rsidRPr="00D25FD5" w:rsidRDefault="00D25FD5" w:rsidP="00D25FD5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FD5" w:rsidRPr="00D25FD5" w:rsidRDefault="00D25FD5" w:rsidP="00D25FD5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FD5" w:rsidRPr="00D25FD5" w:rsidRDefault="00D25FD5" w:rsidP="00D25F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FD5">
        <w:rPr>
          <w:rFonts w:ascii="Times New Roman" w:hAnsi="Times New Roman" w:cs="Times New Roman"/>
          <w:b/>
          <w:sz w:val="28"/>
          <w:szCs w:val="28"/>
        </w:rPr>
        <w:t>И.о. главы Михайловского муниципального  района -</w:t>
      </w:r>
      <w:r w:rsidRPr="00D25FD5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</w:p>
    <w:p w:rsidR="00D25FD5" w:rsidRPr="00D25FD5" w:rsidRDefault="00D25FD5" w:rsidP="00D25F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FD5">
        <w:rPr>
          <w:rFonts w:ascii="Times New Roman" w:hAnsi="Times New Roman" w:cs="Times New Roman"/>
          <w:b/>
          <w:sz w:val="28"/>
          <w:szCs w:val="28"/>
        </w:rPr>
        <w:t>главы администрации района                                                      В.В. Архипов</w:t>
      </w:r>
    </w:p>
    <w:p w:rsidR="00D25FD5" w:rsidRPr="00D25FD5" w:rsidRDefault="00D25FD5" w:rsidP="00D25FD5">
      <w:pPr>
        <w:rPr>
          <w:rFonts w:ascii="Times New Roman" w:hAnsi="Times New Roman" w:cs="Times New Roman"/>
          <w:b/>
          <w:sz w:val="28"/>
          <w:szCs w:val="28"/>
        </w:rPr>
      </w:pPr>
    </w:p>
    <w:p w:rsidR="00D25FD5" w:rsidRPr="00D25FD5" w:rsidRDefault="00D25FD5" w:rsidP="00D25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5F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5FD5">
        <w:rPr>
          <w:rFonts w:ascii="Times New Roman" w:hAnsi="Times New Roman" w:cs="Times New Roman"/>
          <w:sz w:val="28"/>
          <w:szCs w:val="28"/>
        </w:rPr>
        <w:t>. Михайловка</w:t>
      </w:r>
    </w:p>
    <w:p w:rsidR="00D25FD5" w:rsidRPr="00D25FD5" w:rsidRDefault="00D25FD5" w:rsidP="00D25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FD5">
        <w:rPr>
          <w:rFonts w:ascii="Times New Roman" w:hAnsi="Times New Roman" w:cs="Times New Roman"/>
          <w:sz w:val="28"/>
          <w:szCs w:val="28"/>
        </w:rPr>
        <w:t>№ 33-НПА</w:t>
      </w:r>
    </w:p>
    <w:p w:rsidR="00D25FD5" w:rsidRPr="00442A50" w:rsidRDefault="00442A50" w:rsidP="00442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17.12.2015</w:t>
      </w:r>
      <w:bookmarkStart w:id="0" w:name="_GoBack"/>
      <w:bookmarkEnd w:id="0"/>
    </w:p>
    <w:p w:rsidR="008A7050" w:rsidRPr="0013029F" w:rsidRDefault="008A7050" w:rsidP="00D25FD5">
      <w:pPr>
        <w:pStyle w:val="ConsPlusNormal"/>
        <w:ind w:firstLine="540"/>
        <w:jc w:val="both"/>
        <w:rPr>
          <w:sz w:val="28"/>
          <w:szCs w:val="28"/>
        </w:rPr>
      </w:pPr>
    </w:p>
    <w:sectPr w:rsidR="008A7050" w:rsidRPr="0013029F" w:rsidSect="00E403E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FC"/>
    <w:rsid w:val="00023CC3"/>
    <w:rsid w:val="000378C6"/>
    <w:rsid w:val="000F6DD4"/>
    <w:rsid w:val="0013029F"/>
    <w:rsid w:val="00341CAA"/>
    <w:rsid w:val="003B4AE3"/>
    <w:rsid w:val="00442A50"/>
    <w:rsid w:val="0050437C"/>
    <w:rsid w:val="00595BB0"/>
    <w:rsid w:val="007D1797"/>
    <w:rsid w:val="007F4B71"/>
    <w:rsid w:val="00833CE4"/>
    <w:rsid w:val="008A7050"/>
    <w:rsid w:val="00961C48"/>
    <w:rsid w:val="009B2AF5"/>
    <w:rsid w:val="00A34760"/>
    <w:rsid w:val="00C062BA"/>
    <w:rsid w:val="00C1449E"/>
    <w:rsid w:val="00C80AD3"/>
    <w:rsid w:val="00D21924"/>
    <w:rsid w:val="00D25FD5"/>
    <w:rsid w:val="00DA250B"/>
    <w:rsid w:val="00DA611B"/>
    <w:rsid w:val="00DF2E1B"/>
    <w:rsid w:val="00E403E0"/>
    <w:rsid w:val="00E94F51"/>
    <w:rsid w:val="00ED1532"/>
    <w:rsid w:val="00F037FB"/>
    <w:rsid w:val="00F7222E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B2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B2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FE8F3301E7B0BE0995A284541453E68BDA572ECFFE2A03E2DAC31F6xEN8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CFE8F3301E7B0BE0995A284541453E68B3A279EAF9E2A03E2DAC31F6E8A3317EC96CDBAE24CCDAx3NB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ECFE8F3301E7B0BE0994425532D1B3169B0FE77E5F9EFFF6A72F76CA1E1A966x3N9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CFE8F3301E7B0BE0994425532D1B3169B0FE77EBF8EBFF6672F76CA1E1A966x3N9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CFE8F3301E7B0BE0995A284541453E68B3A879EAFBE2A03E2DAC31F6xEN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E7357-5A16-4199-8DF1-FB44823F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MorozovaNN</cp:lastModifiedBy>
  <cp:revision>14</cp:revision>
  <cp:lastPrinted>2015-12-08T04:25:00Z</cp:lastPrinted>
  <dcterms:created xsi:type="dcterms:W3CDTF">2015-12-08T02:34:00Z</dcterms:created>
  <dcterms:modified xsi:type="dcterms:W3CDTF">2015-12-23T00:05:00Z</dcterms:modified>
</cp:coreProperties>
</file>